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528" w:rsidRDefault="00EA0528" w:rsidP="00666131">
      <w:pPr>
        <w:pStyle w:val="a3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l-GR" w:eastAsia="el-GR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d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EA0528" w:rsidRPr="002C52EE" w:rsidRDefault="00EA0528" w:rsidP="00666131">
      <w:pPr>
        <w:pStyle w:val="a4"/>
        <w:spacing w:line="240" w:lineRule="auto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ΕΛΛΗΝΙΚΗ ΔΗΜΟΚΡΑΤΙΑ</w:t>
      </w:r>
    </w:p>
    <w:p w:rsidR="00EA0528" w:rsidRPr="002C52EE" w:rsidRDefault="00EA0528" w:rsidP="00666131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ΥΠΟΥΡΓΕΙΟ ΠΟΛΙΤΙΣΜΟΥ &amp; ΑΘΛΗΤΙΣΜΟΥ</w:t>
      </w:r>
    </w:p>
    <w:p w:rsidR="00EA0528" w:rsidRPr="002C52EE" w:rsidRDefault="00EA0528" w:rsidP="00666131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ΜΟΥΣΕΙΟ ΦΥΣΙΚΗΣ ΙΣΤΟΡΙΑΣ ΑΠΟΛΙΘΩΜΕΝΟΥ ΔΑΣΟΥΣ ΛΕΣΒΟΥ</w:t>
      </w:r>
    </w:p>
    <w:p w:rsidR="00EA0528" w:rsidRPr="002C52EE" w:rsidRDefault="00EA0528" w:rsidP="00666131">
      <w:pPr>
        <w:jc w:val="center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----------------------------------------------------------------------------------------------------------------</w:t>
      </w:r>
    </w:p>
    <w:p w:rsidR="00EA0528" w:rsidRDefault="00EA0528" w:rsidP="00666131">
      <w:pPr>
        <w:ind w:firstLine="180"/>
        <w:jc w:val="center"/>
        <w:rPr>
          <w:rFonts w:ascii="Calibri" w:eastAsia="Calibri" w:hAnsi="Calibri" w:cs="Calibri"/>
          <w:lang w:val="pt-PT"/>
        </w:rPr>
      </w:pPr>
      <w:proofErr w:type="spellStart"/>
      <w:r w:rsidRPr="002C52EE">
        <w:rPr>
          <w:rFonts w:ascii="Calibri" w:eastAsia="Calibri" w:hAnsi="Calibri" w:cs="Calibri"/>
          <w:lang w:val="el-GR"/>
        </w:rPr>
        <w:t>Ταχ</w:t>
      </w:r>
      <w:proofErr w:type="spellEnd"/>
      <w:r w:rsidRPr="002C52EE">
        <w:rPr>
          <w:rFonts w:ascii="Calibri" w:eastAsia="Calibri" w:hAnsi="Calibri" w:cs="Calibri"/>
          <w:lang w:val="el-GR"/>
        </w:rPr>
        <w:t>. Δ/</w:t>
      </w:r>
      <w:proofErr w:type="spellStart"/>
      <w:r w:rsidRPr="002C52EE">
        <w:rPr>
          <w:rFonts w:ascii="Calibri" w:eastAsia="Calibri" w:hAnsi="Calibri" w:cs="Calibri"/>
          <w:lang w:val="el-GR"/>
        </w:rPr>
        <w:t>νση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: 81103 </w:t>
      </w:r>
      <w:proofErr w:type="spellStart"/>
      <w:r w:rsidRPr="002C52EE">
        <w:rPr>
          <w:rFonts w:ascii="Calibri" w:eastAsia="Calibri" w:hAnsi="Calibri" w:cs="Calibri"/>
          <w:lang w:val="el-GR"/>
        </w:rPr>
        <w:t>Σίγρι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 Λέσβου  *   </w:t>
      </w:r>
      <w:proofErr w:type="spellStart"/>
      <w:r w:rsidRPr="002C52EE">
        <w:rPr>
          <w:rFonts w:ascii="Calibri" w:eastAsia="Calibri" w:hAnsi="Calibri" w:cs="Calibri"/>
          <w:lang w:val="el-GR"/>
        </w:rPr>
        <w:t>Τηλ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.- </w:t>
      </w:r>
      <w:r>
        <w:rPr>
          <w:rFonts w:ascii="Calibri" w:eastAsia="Calibri" w:hAnsi="Calibri" w:cs="Calibri"/>
          <w:lang w:val="fr-FR"/>
        </w:rPr>
        <w:t>FAX</w:t>
      </w:r>
      <w:r>
        <w:rPr>
          <w:rFonts w:ascii="Calibri" w:eastAsia="Calibri" w:hAnsi="Calibri" w:cs="Calibri"/>
          <w:lang w:val="pt-PT"/>
        </w:rPr>
        <w:t>: 2253054434, 2251047033</w:t>
      </w:r>
    </w:p>
    <w:p w:rsidR="00EA0528" w:rsidRPr="002833E8" w:rsidRDefault="00EA0528" w:rsidP="00666131">
      <w:pPr>
        <w:ind w:left="180"/>
        <w:jc w:val="center"/>
        <w:rPr>
          <w:rFonts w:ascii="Calibri" w:eastAsia="Calibri" w:hAnsi="Calibri" w:cs="Calibri"/>
          <w:b/>
          <w:bCs/>
          <w:lang w:val="pt-PT"/>
        </w:rPr>
      </w:pPr>
      <w:r w:rsidRPr="002833E8">
        <w:rPr>
          <w:rFonts w:ascii="Calibri" w:eastAsia="Calibri" w:hAnsi="Calibri" w:cs="Calibri"/>
          <w:b/>
          <w:bCs/>
          <w:u w:val="single" w:color="0000FF"/>
          <w:lang w:val="pt-PT"/>
        </w:rPr>
        <w:t>www.lesvosmuseum.gr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lang w:val="pt-PT"/>
        </w:rPr>
        <w:t>*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b/>
          <w:bCs/>
          <w:u w:val="single" w:color="0000FF"/>
          <w:lang w:val="pt-PT"/>
        </w:rPr>
        <w:t>www.petrifiedforest.gr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lang w:val="pt-PT"/>
        </w:rPr>
        <w:t>*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E-Mail: </w:t>
      </w:r>
      <w:hyperlink r:id="rId9" w:history="1">
        <w:r w:rsidRPr="002833E8">
          <w:rPr>
            <w:rStyle w:val="Hyperlink0"/>
          </w:rPr>
          <w:t>lesvospf@otenet.gr</w:t>
        </w:r>
      </w:hyperlink>
    </w:p>
    <w:p w:rsidR="00EA0528" w:rsidRPr="00A51D93" w:rsidRDefault="00EA0528" w:rsidP="00666131">
      <w:pPr>
        <w:pStyle w:val="BodyA"/>
        <w:jc w:val="center"/>
        <w:rPr>
          <w:b/>
          <w:bCs/>
          <w:sz w:val="40"/>
          <w:szCs w:val="40"/>
          <w:lang w:val="pt-PT"/>
        </w:rPr>
      </w:pPr>
    </w:p>
    <w:p w:rsidR="00FA4E4B" w:rsidRPr="002826E2" w:rsidRDefault="00A51D93" w:rsidP="00A51D93">
      <w:pPr>
        <w:pStyle w:val="bodya0"/>
        <w:jc w:val="center"/>
        <w:rPr>
          <w:rFonts w:cs="Helvetica"/>
          <w:b/>
          <w:bCs/>
          <w:sz w:val="32"/>
          <w:szCs w:val="32"/>
        </w:rPr>
      </w:pPr>
      <w:r w:rsidRPr="002826E2">
        <w:rPr>
          <w:rFonts w:cs="Helvetica"/>
          <w:b/>
          <w:bCs/>
          <w:sz w:val="32"/>
          <w:szCs w:val="32"/>
        </w:rPr>
        <w:t>ΥΓΡΟΤΟΠΟΙ ΤΗΣ ΔΥΤΙΚΗΣ ΛΕΣΒΟΥ</w:t>
      </w:r>
    </w:p>
    <w:p w:rsidR="00FA4E4B" w:rsidRDefault="00FA4E4B" w:rsidP="00A51D93">
      <w:pPr>
        <w:pStyle w:val="bodya0"/>
        <w:jc w:val="center"/>
        <w:rPr>
          <w:rFonts w:cs="Helvetica"/>
          <w:b/>
          <w:bCs/>
          <w:sz w:val="32"/>
          <w:szCs w:val="32"/>
        </w:rPr>
      </w:pPr>
    </w:p>
    <w:p w:rsidR="007B49FD" w:rsidRPr="002826E2" w:rsidRDefault="00971713" w:rsidP="00A51D93">
      <w:pPr>
        <w:pStyle w:val="bodya0"/>
        <w:jc w:val="center"/>
        <w:rPr>
          <w:b/>
          <w:bCs/>
          <w:color w:val="00B0F0"/>
          <w:sz w:val="44"/>
          <w:szCs w:val="44"/>
        </w:rPr>
      </w:pPr>
      <w:r w:rsidRPr="002826E2">
        <w:rPr>
          <w:b/>
          <w:bCs/>
          <w:color w:val="333333"/>
          <w:spacing w:val="15"/>
          <w:sz w:val="44"/>
          <w:szCs w:val="44"/>
          <w:shd w:val="clear" w:color="auto" w:fill="FFFFFF"/>
        </w:rPr>
        <w:t xml:space="preserve">Μη χάσετε τη νέα εξόρμηση </w:t>
      </w:r>
      <w:r w:rsidR="00A51D93" w:rsidRPr="002826E2">
        <w:rPr>
          <w:b/>
          <w:bCs/>
          <w:color w:val="333333"/>
          <w:spacing w:val="15"/>
          <w:sz w:val="44"/>
          <w:szCs w:val="44"/>
          <w:shd w:val="clear" w:color="auto" w:fill="FFFFFF"/>
        </w:rPr>
        <w:t xml:space="preserve">παρατήρησης της φύσης </w:t>
      </w:r>
      <w:r w:rsidRPr="002826E2">
        <w:rPr>
          <w:b/>
          <w:bCs/>
          <w:color w:val="333333"/>
          <w:spacing w:val="15"/>
          <w:sz w:val="44"/>
          <w:szCs w:val="44"/>
          <w:shd w:val="clear" w:color="auto" w:fill="FFFFFF"/>
        </w:rPr>
        <w:t>στην Άντισσα</w:t>
      </w:r>
    </w:p>
    <w:p w:rsidR="00A51D93" w:rsidRPr="00A51D93" w:rsidRDefault="00A51D93" w:rsidP="00A51D93">
      <w:pPr>
        <w:pStyle w:val="bodya0"/>
        <w:jc w:val="center"/>
        <w:rPr>
          <w:rFonts w:cs="Helvetica"/>
          <w:b/>
          <w:bCs/>
          <w:sz w:val="16"/>
          <w:szCs w:val="16"/>
        </w:rPr>
      </w:pPr>
    </w:p>
    <w:p w:rsidR="00A51D93" w:rsidRDefault="00A51D93" w:rsidP="00A51D93">
      <w:pPr>
        <w:pStyle w:val="bodya0"/>
        <w:jc w:val="center"/>
        <w:rPr>
          <w:rFonts w:cs="Helvetica"/>
          <w:b/>
          <w:bCs/>
          <w:sz w:val="32"/>
          <w:szCs w:val="32"/>
        </w:rPr>
      </w:pPr>
    </w:p>
    <w:p w:rsidR="00A51D93" w:rsidRDefault="00A51D93" w:rsidP="00A51D93">
      <w:pPr>
        <w:pStyle w:val="bodya0"/>
        <w:jc w:val="center"/>
        <w:rPr>
          <w:rFonts w:cs="Helvetica"/>
          <w:b/>
          <w:bCs/>
          <w:sz w:val="32"/>
          <w:szCs w:val="32"/>
        </w:rPr>
      </w:pPr>
      <w:r>
        <w:rPr>
          <w:rFonts w:cs="Helvetica"/>
          <w:b/>
          <w:bCs/>
          <w:sz w:val="32"/>
          <w:szCs w:val="32"/>
        </w:rPr>
        <w:t>Τρίτη 6 Σεπτεμβρίου στις 18.00</w:t>
      </w:r>
    </w:p>
    <w:p w:rsidR="00A51D93" w:rsidRDefault="00A51D93" w:rsidP="00A51D93">
      <w:pPr>
        <w:pStyle w:val="bodya0"/>
        <w:jc w:val="center"/>
        <w:rPr>
          <w:rFonts w:cs="Helvetica"/>
          <w:b/>
          <w:bCs/>
          <w:sz w:val="32"/>
          <w:szCs w:val="32"/>
        </w:rPr>
      </w:pPr>
    </w:p>
    <w:p w:rsidR="003F1F2D" w:rsidRDefault="006F6B95" w:rsidP="00D52C4A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Συνεχίζονται </w:t>
      </w:r>
      <w:r w:rsidR="003F1F2D">
        <w:rPr>
          <w:sz w:val="28"/>
          <w:szCs w:val="28"/>
          <w:lang w:val="el-GR"/>
        </w:rPr>
        <w:t xml:space="preserve">οι εξορμήσεις </w:t>
      </w:r>
      <w:r w:rsidR="009E564D" w:rsidRPr="00D52C4A">
        <w:rPr>
          <w:sz w:val="28"/>
          <w:szCs w:val="28"/>
          <w:lang w:val="el-GR"/>
        </w:rPr>
        <w:t xml:space="preserve">σε </w:t>
      </w:r>
      <w:r w:rsidR="009E564D">
        <w:rPr>
          <w:sz w:val="28"/>
          <w:szCs w:val="28"/>
          <w:lang w:val="el-GR"/>
        </w:rPr>
        <w:t>οικολογικά σημαντικές περιοχές</w:t>
      </w:r>
      <w:r w:rsidR="009E564D" w:rsidRPr="00D52C4A">
        <w:rPr>
          <w:sz w:val="28"/>
          <w:szCs w:val="28"/>
          <w:lang w:val="el-GR"/>
        </w:rPr>
        <w:t xml:space="preserve"> της Δυτικής Λέσβου με θέμα «</w:t>
      </w:r>
      <w:r w:rsidR="009E564D" w:rsidRPr="00D52C4A">
        <w:rPr>
          <w:b/>
          <w:sz w:val="28"/>
          <w:szCs w:val="28"/>
          <w:lang w:val="el-GR"/>
        </w:rPr>
        <w:t>Υγρότοποι της Δυτικής Λέσβου</w:t>
      </w:r>
      <w:r w:rsidR="009E564D" w:rsidRPr="00D52C4A">
        <w:rPr>
          <w:sz w:val="28"/>
          <w:szCs w:val="28"/>
          <w:lang w:val="el-GR"/>
        </w:rPr>
        <w:t xml:space="preserve"> </w:t>
      </w:r>
      <w:r w:rsidR="009E564D" w:rsidRPr="00D52C4A">
        <w:rPr>
          <w:b/>
          <w:sz w:val="28"/>
          <w:szCs w:val="28"/>
          <w:lang w:val="el-GR"/>
        </w:rPr>
        <w:t xml:space="preserve">– </w:t>
      </w:r>
      <w:r w:rsidR="009E564D">
        <w:rPr>
          <w:b/>
          <w:sz w:val="28"/>
          <w:szCs w:val="28"/>
          <w:lang w:val="el-GR"/>
        </w:rPr>
        <w:t>εξορμήσεις στη φύση</w:t>
      </w:r>
      <w:r w:rsidR="009E564D" w:rsidRPr="00D52C4A">
        <w:rPr>
          <w:sz w:val="28"/>
          <w:szCs w:val="28"/>
          <w:lang w:val="el-GR"/>
        </w:rPr>
        <w:t xml:space="preserve">» με στόχο την ενημέρωση και ευαισθητοποίηση των </w:t>
      </w:r>
      <w:r w:rsidR="009E564D">
        <w:rPr>
          <w:sz w:val="28"/>
          <w:szCs w:val="28"/>
          <w:lang w:val="el-GR"/>
        </w:rPr>
        <w:t>κατοίκων</w:t>
      </w:r>
      <w:r w:rsidR="009E564D" w:rsidRPr="00D52C4A">
        <w:rPr>
          <w:sz w:val="28"/>
          <w:szCs w:val="28"/>
          <w:lang w:val="el-GR"/>
        </w:rPr>
        <w:t xml:space="preserve"> για την οικολογική και περιβαλλοντική αξία των υγροτόπων </w:t>
      </w:r>
      <w:r w:rsidR="001421F7">
        <w:rPr>
          <w:sz w:val="28"/>
          <w:szCs w:val="28"/>
          <w:lang w:val="el-GR"/>
        </w:rPr>
        <w:t xml:space="preserve">και </w:t>
      </w:r>
      <w:r w:rsidR="003F1F2D">
        <w:rPr>
          <w:sz w:val="28"/>
          <w:szCs w:val="28"/>
          <w:lang w:val="el-GR"/>
        </w:rPr>
        <w:t>συνδιοργαν</w:t>
      </w:r>
      <w:r w:rsidR="00550F7D">
        <w:rPr>
          <w:sz w:val="28"/>
          <w:szCs w:val="28"/>
          <w:lang w:val="el-GR"/>
        </w:rPr>
        <w:t>ώ</w:t>
      </w:r>
      <w:r w:rsidR="003F1F2D">
        <w:rPr>
          <w:sz w:val="28"/>
          <w:szCs w:val="28"/>
          <w:lang w:val="el-GR"/>
        </w:rPr>
        <w:t>νονται από το</w:t>
      </w:r>
      <w:r w:rsidR="00D52C4A" w:rsidRPr="00D52C4A">
        <w:rPr>
          <w:sz w:val="28"/>
          <w:szCs w:val="28"/>
          <w:lang w:val="el-GR"/>
        </w:rPr>
        <w:t xml:space="preserve"> Μουσείο Φυσικής Ιστορίας Απολιθωμένου Δάσους Λέσβου</w:t>
      </w:r>
      <w:r w:rsidR="003F1F2D">
        <w:rPr>
          <w:sz w:val="28"/>
          <w:szCs w:val="28"/>
          <w:lang w:val="el-GR"/>
        </w:rPr>
        <w:t xml:space="preserve">, </w:t>
      </w:r>
      <w:r w:rsidR="00D52C4A" w:rsidRPr="00D52C4A">
        <w:rPr>
          <w:sz w:val="28"/>
          <w:szCs w:val="28"/>
          <w:lang w:val="el-GR"/>
        </w:rPr>
        <w:t>την Περιφέρεια Βορείου Αιγαίου</w:t>
      </w:r>
      <w:r w:rsidR="003F1F2D">
        <w:rPr>
          <w:sz w:val="28"/>
          <w:szCs w:val="28"/>
          <w:lang w:val="el-GR"/>
        </w:rPr>
        <w:t xml:space="preserve"> και το Δήμο Δυτικής Λέσβου.</w:t>
      </w:r>
    </w:p>
    <w:p w:rsidR="00A51D93" w:rsidRDefault="003F1F2D" w:rsidP="00D52C4A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Μέχρι τώρα </w:t>
      </w:r>
      <w:r w:rsidR="00550F7D">
        <w:rPr>
          <w:sz w:val="28"/>
          <w:szCs w:val="28"/>
          <w:lang w:val="el-GR"/>
        </w:rPr>
        <w:t>έχουν πραγματοποιηθεί</w:t>
      </w:r>
      <w:r w:rsidR="009E564D">
        <w:rPr>
          <w:sz w:val="28"/>
          <w:szCs w:val="28"/>
          <w:lang w:val="el-GR"/>
        </w:rPr>
        <w:t xml:space="preserve"> </w:t>
      </w:r>
      <w:r w:rsidR="00550F7D">
        <w:rPr>
          <w:sz w:val="28"/>
          <w:szCs w:val="28"/>
          <w:lang w:val="el-GR"/>
        </w:rPr>
        <w:t>τέσσερεις</w:t>
      </w:r>
      <w:r>
        <w:rPr>
          <w:sz w:val="28"/>
          <w:szCs w:val="28"/>
          <w:lang w:val="el-GR"/>
        </w:rPr>
        <w:t xml:space="preserve"> εξορμήσεις</w:t>
      </w:r>
      <w:r w:rsidR="00550F7D">
        <w:rPr>
          <w:sz w:val="28"/>
          <w:szCs w:val="28"/>
          <w:lang w:val="el-GR"/>
        </w:rPr>
        <w:t xml:space="preserve"> στους υγροτόπους του Βούλγαρη (Αρχαία Άντισσα), της Φανερωμένης (</w:t>
      </w:r>
      <w:proofErr w:type="spellStart"/>
      <w:r w:rsidR="00550F7D">
        <w:rPr>
          <w:sz w:val="28"/>
          <w:szCs w:val="28"/>
          <w:lang w:val="el-GR"/>
        </w:rPr>
        <w:t>Σίγρι</w:t>
      </w:r>
      <w:proofErr w:type="spellEnd"/>
      <w:r w:rsidR="00550F7D">
        <w:rPr>
          <w:sz w:val="28"/>
          <w:szCs w:val="28"/>
          <w:lang w:val="el-GR"/>
        </w:rPr>
        <w:t xml:space="preserve">), του </w:t>
      </w:r>
      <w:proofErr w:type="spellStart"/>
      <w:r w:rsidR="00550F7D">
        <w:rPr>
          <w:sz w:val="28"/>
          <w:szCs w:val="28"/>
          <w:lang w:val="el-GR"/>
        </w:rPr>
        <w:t>Ψαροποταμού</w:t>
      </w:r>
      <w:proofErr w:type="spellEnd"/>
      <w:r w:rsidR="00550F7D">
        <w:rPr>
          <w:sz w:val="28"/>
          <w:szCs w:val="28"/>
          <w:lang w:val="el-GR"/>
        </w:rPr>
        <w:t xml:space="preserve"> (Σκάλα </w:t>
      </w:r>
      <w:proofErr w:type="spellStart"/>
      <w:r w:rsidR="00550F7D">
        <w:rPr>
          <w:sz w:val="28"/>
          <w:szCs w:val="28"/>
          <w:lang w:val="el-GR"/>
        </w:rPr>
        <w:t>Ερεσσός</w:t>
      </w:r>
      <w:proofErr w:type="spellEnd"/>
      <w:r w:rsidR="00550F7D">
        <w:rPr>
          <w:sz w:val="28"/>
          <w:szCs w:val="28"/>
          <w:lang w:val="el-GR"/>
        </w:rPr>
        <w:t xml:space="preserve">) και </w:t>
      </w:r>
      <w:proofErr w:type="spellStart"/>
      <w:r w:rsidR="00550F7D">
        <w:rPr>
          <w:sz w:val="28"/>
          <w:szCs w:val="28"/>
          <w:lang w:val="el-GR"/>
        </w:rPr>
        <w:t>Χρούσου</w:t>
      </w:r>
      <w:proofErr w:type="spellEnd"/>
      <w:r w:rsidR="00550F7D">
        <w:rPr>
          <w:sz w:val="28"/>
          <w:szCs w:val="28"/>
          <w:lang w:val="el-GR"/>
        </w:rPr>
        <w:t xml:space="preserve"> (</w:t>
      </w:r>
      <w:proofErr w:type="spellStart"/>
      <w:r w:rsidR="00550F7D">
        <w:rPr>
          <w:sz w:val="28"/>
          <w:szCs w:val="28"/>
          <w:lang w:val="el-GR"/>
        </w:rPr>
        <w:t>Μεσότοπος</w:t>
      </w:r>
      <w:proofErr w:type="spellEnd"/>
      <w:r w:rsidR="00550F7D">
        <w:rPr>
          <w:sz w:val="28"/>
          <w:szCs w:val="28"/>
          <w:lang w:val="el-GR"/>
        </w:rPr>
        <w:t xml:space="preserve">). </w:t>
      </w:r>
    </w:p>
    <w:p w:rsidR="00550F7D" w:rsidRDefault="00550F7D" w:rsidP="00D52C4A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 xml:space="preserve">Την </w:t>
      </w:r>
      <w:r w:rsidRPr="00971713">
        <w:rPr>
          <w:b/>
          <w:bCs/>
          <w:sz w:val="28"/>
          <w:szCs w:val="28"/>
          <w:lang w:val="el-GR"/>
        </w:rPr>
        <w:t>Τρίτη 6/9</w:t>
      </w:r>
      <w:r>
        <w:rPr>
          <w:sz w:val="28"/>
          <w:szCs w:val="28"/>
          <w:lang w:val="el-GR"/>
        </w:rPr>
        <w:t xml:space="preserve"> και κατά τις ώρες </w:t>
      </w:r>
      <w:r w:rsidRPr="00971713">
        <w:rPr>
          <w:b/>
          <w:bCs/>
          <w:sz w:val="28"/>
          <w:szCs w:val="28"/>
          <w:lang w:val="el-GR"/>
        </w:rPr>
        <w:t>18:00-20:00</w:t>
      </w:r>
      <w:r>
        <w:rPr>
          <w:sz w:val="28"/>
          <w:szCs w:val="28"/>
          <w:lang w:val="el-GR"/>
        </w:rPr>
        <w:t xml:space="preserve"> θα πραγματοποιηθεί άλλη μια εξόρμηση αυτή τη φορά στην εκβολή του </w:t>
      </w:r>
      <w:r w:rsidRPr="00971713">
        <w:rPr>
          <w:b/>
          <w:bCs/>
          <w:sz w:val="28"/>
          <w:szCs w:val="28"/>
          <w:lang w:val="el-GR"/>
        </w:rPr>
        <w:t>Κάμπου Άντισσας</w:t>
      </w:r>
      <w:r>
        <w:rPr>
          <w:sz w:val="28"/>
          <w:szCs w:val="28"/>
          <w:lang w:val="el-GR"/>
        </w:rPr>
        <w:t xml:space="preserve"> με την υποστήριξη του Πολιτιστικού Συλλόγου Άντισσας «Ο Τέρπανδρος».</w:t>
      </w:r>
    </w:p>
    <w:p w:rsidR="00D52C4A" w:rsidRPr="00D52C4A" w:rsidRDefault="00971713" w:rsidP="00FA4E4B">
      <w:pPr>
        <w:pStyle w:val="Web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Η εξόρμηση απευθύνεται</w:t>
      </w:r>
      <w:r w:rsidR="00F00B88">
        <w:rPr>
          <w:sz w:val="28"/>
          <w:szCs w:val="28"/>
        </w:rPr>
        <w:t xml:space="preserve"> σε μικρούς και μεγάλους με δωρεάν συμμετοχή. Περιλαμβάνουν γνωριμία με τον υγρότοπο και ανακαλύψεις για τα ζωάκια που βρίσκονται σε αυτόν (</w:t>
      </w:r>
      <w:proofErr w:type="spellStart"/>
      <w:r w:rsidR="00F00B88">
        <w:rPr>
          <w:sz w:val="28"/>
          <w:szCs w:val="28"/>
        </w:rPr>
        <w:t>λιβελούλες</w:t>
      </w:r>
      <w:proofErr w:type="spellEnd"/>
      <w:r w:rsidR="00F00B88">
        <w:rPr>
          <w:sz w:val="28"/>
          <w:szCs w:val="28"/>
        </w:rPr>
        <w:t xml:space="preserve"> και άλλα έντομα</w:t>
      </w:r>
      <w:r>
        <w:rPr>
          <w:sz w:val="28"/>
          <w:szCs w:val="28"/>
        </w:rPr>
        <w:t>,</w:t>
      </w:r>
      <w:r w:rsidR="00F00B88">
        <w:rPr>
          <w:sz w:val="28"/>
          <w:szCs w:val="28"/>
        </w:rPr>
        <w:t xml:space="preserve"> πουλιά</w:t>
      </w:r>
      <w:r>
        <w:rPr>
          <w:sz w:val="28"/>
          <w:szCs w:val="28"/>
        </w:rPr>
        <w:t xml:space="preserve"> κ.ά.</w:t>
      </w:r>
      <w:r w:rsidR="00F00B88">
        <w:rPr>
          <w:sz w:val="28"/>
          <w:szCs w:val="28"/>
        </w:rPr>
        <w:t>)</w:t>
      </w:r>
      <w:r w:rsidR="009E4262">
        <w:rPr>
          <w:sz w:val="28"/>
          <w:szCs w:val="28"/>
        </w:rPr>
        <w:t xml:space="preserve"> με τη χρήση </w:t>
      </w:r>
      <w:proofErr w:type="spellStart"/>
      <w:r w:rsidR="009E4262">
        <w:rPr>
          <w:sz w:val="28"/>
          <w:szCs w:val="28"/>
        </w:rPr>
        <w:t>κυαλιών</w:t>
      </w:r>
      <w:proofErr w:type="spellEnd"/>
      <w:r w:rsidR="009E4262">
        <w:rPr>
          <w:sz w:val="28"/>
          <w:szCs w:val="28"/>
        </w:rPr>
        <w:t xml:space="preserve">, ειδικού εξοπλισμού και με επίδειξη της μεθόδου της δακτυλίωσης </w:t>
      </w:r>
      <w:r w:rsidR="009E4262">
        <w:rPr>
          <w:sz w:val="28"/>
          <w:szCs w:val="28"/>
        </w:rPr>
        <w:lastRenderedPageBreak/>
        <w:t>πουλιών</w:t>
      </w:r>
      <w:r w:rsidR="00F00B88">
        <w:rPr>
          <w:sz w:val="28"/>
          <w:szCs w:val="28"/>
        </w:rPr>
        <w:t xml:space="preserve">. </w:t>
      </w:r>
      <w:r w:rsidR="00D52C4A">
        <w:rPr>
          <w:sz w:val="28"/>
          <w:szCs w:val="28"/>
        </w:rPr>
        <w:t>Οι παραπάνω εξορμήσεις έρχονται σαν συνέχεια των προβ</w:t>
      </w:r>
      <w:r w:rsidR="009E4262">
        <w:rPr>
          <w:sz w:val="28"/>
          <w:szCs w:val="28"/>
        </w:rPr>
        <w:t>ο</w:t>
      </w:r>
      <w:r w:rsidR="00D52C4A">
        <w:rPr>
          <w:sz w:val="28"/>
          <w:szCs w:val="28"/>
        </w:rPr>
        <w:t xml:space="preserve">λών-παρουσιάσεων που είχαν πραγματοποιηθεί στους οικισμούς </w:t>
      </w:r>
      <w:r>
        <w:rPr>
          <w:sz w:val="28"/>
          <w:szCs w:val="28"/>
        </w:rPr>
        <w:t xml:space="preserve">της Δυτικής Λέσβου </w:t>
      </w:r>
      <w:r w:rsidR="00D52C4A">
        <w:rPr>
          <w:sz w:val="28"/>
          <w:szCs w:val="28"/>
        </w:rPr>
        <w:t>τον προηγούμενο Αύγουστο</w:t>
      </w:r>
      <w:r>
        <w:rPr>
          <w:sz w:val="28"/>
          <w:szCs w:val="28"/>
        </w:rPr>
        <w:t xml:space="preserve"> (2021)</w:t>
      </w:r>
      <w:r w:rsidR="00F00B88">
        <w:rPr>
          <w:sz w:val="28"/>
          <w:szCs w:val="28"/>
        </w:rPr>
        <w:t xml:space="preserve"> και άλλων δράσεων πεδίου στους μικρούς υγροτόπους του δυτικού νησιού μας.</w:t>
      </w:r>
    </w:p>
    <w:p w:rsidR="00D52C4A" w:rsidRPr="00D52C4A" w:rsidRDefault="00D52C4A" w:rsidP="00D52C4A">
      <w:pPr>
        <w:shd w:val="clear" w:color="auto" w:fill="FFFFFF"/>
        <w:spacing w:before="120" w:after="240" w:line="280" w:lineRule="atLeast"/>
        <w:jc w:val="both"/>
        <w:rPr>
          <w:sz w:val="28"/>
          <w:szCs w:val="28"/>
          <w:lang w:val="el-GR" w:eastAsia="el-GR"/>
        </w:rPr>
      </w:pPr>
      <w:r w:rsidRPr="00D52C4A">
        <w:rPr>
          <w:sz w:val="28"/>
          <w:szCs w:val="28"/>
          <w:lang w:val="el-GR"/>
        </w:rPr>
        <w:t xml:space="preserve">Ο κύκλος εκδηλώσεων πραγματοποιείται στο πλαίσιο της Πράξης «Δράσεις ανάδειξης προστατευόμενων περιοχών της Λέσβου», η οποία έχει ενταχθεί στο Επιχειρησιακό Πρόγραμμα «Βόρειο Αιγαίο 2014-2020» και περιλαμβάνει δράσεις ευαισθητοποίησης των κατοίκων, των επισκεπτών και των μαθητών της Λέσβου για τους υγροτόπους της Δυτικής Λέσβου, μέσα από σειρά εκδηλώσεων ενημέρωσης, σεμιναρίων και εξορμήσεων πεδίου. </w:t>
      </w:r>
      <w:r w:rsidR="009E4262">
        <w:rPr>
          <w:sz w:val="28"/>
          <w:szCs w:val="28"/>
          <w:lang w:val="el-GR"/>
        </w:rPr>
        <w:t xml:space="preserve">Οι </w:t>
      </w:r>
      <w:proofErr w:type="spellStart"/>
      <w:r w:rsidR="009E4262">
        <w:rPr>
          <w:sz w:val="28"/>
          <w:szCs w:val="28"/>
          <w:lang w:val="el-GR"/>
        </w:rPr>
        <w:t>δακτυλιώσεις</w:t>
      </w:r>
      <w:proofErr w:type="spellEnd"/>
      <w:r w:rsidR="009E4262">
        <w:rPr>
          <w:sz w:val="28"/>
          <w:szCs w:val="28"/>
          <w:lang w:val="el-GR"/>
        </w:rPr>
        <w:t xml:space="preserve"> πουλιών πραγματοποιούνται σε συνεργασία με το Ελληνικό Κέντρο Δακτυλίωσης Πουλιών (Ε.Κ.Δ.Π.).</w:t>
      </w:r>
    </w:p>
    <w:p w:rsidR="000503A8" w:rsidRDefault="000503A8" w:rsidP="000503A8">
      <w:pPr>
        <w:pStyle w:val="Body"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Για περισσότερες πληροφορίες μπορείτε να επισκεφτείτε </w:t>
      </w:r>
      <w:r w:rsidR="009E426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τον </w:t>
      </w:r>
      <w:hyperlink r:id="rId10" w:history="1">
        <w:r w:rsidR="009E4262" w:rsidRPr="005F688E">
          <w:rPr>
            <w:rStyle w:val="-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el-GR" w:eastAsia="el-GR"/>
          </w:rPr>
          <w:t>ιστότοπο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του Μουσείου Φυσικής Ιστορίας Απολιθωμένου Δάσους Λέσβο</w:t>
      </w:r>
      <w:r w:rsidR="005F688E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υ και για πιο άμεσες πληροφορίες για την κάθε εξόρμηση</w:t>
      </w:r>
      <w:r w:rsidR="009E4262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τη σελίδα του στο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</w:t>
      </w:r>
      <w:hyperlink r:id="rId11" w:history="1">
        <w:r w:rsidRPr="005F688E">
          <w:rPr>
            <w:rStyle w:val="-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el-GR" w:eastAsia="el-GR"/>
          </w:rPr>
          <w:t>Facebook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Τηλέφωνα επικοινωνίας 22510-47033, 22530-54434 και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n-US" w:eastAsia="el-GR"/>
        </w:rPr>
        <w:t>e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mail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: </w:t>
      </w:r>
      <w:hyperlink r:id="rId12" w:history="1">
        <w:r w:rsidRPr="00124A9B">
          <w:rPr>
            <w:rStyle w:val="-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el-GR" w:eastAsia="el-GR"/>
          </w:rPr>
          <w:t>lesvospf@otenet.gr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.</w:t>
      </w:r>
    </w:p>
    <w:p w:rsidR="00710B31" w:rsidRDefault="00710B31" w:rsidP="00710B31">
      <w:pPr>
        <w:pStyle w:val="Body"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</w:pPr>
    </w:p>
    <w:p w:rsidR="00F97562" w:rsidRDefault="00F97562" w:rsidP="00710B31">
      <w:pPr>
        <w:pStyle w:val="Web"/>
        <w:jc w:val="both"/>
        <w:rPr>
          <w:sz w:val="28"/>
          <w:szCs w:val="28"/>
        </w:rPr>
      </w:pPr>
    </w:p>
    <w:p w:rsidR="00796AC6" w:rsidRPr="009721E0" w:rsidRDefault="00796AC6" w:rsidP="00710B31">
      <w:pPr>
        <w:pStyle w:val="bodya0"/>
        <w:jc w:val="both"/>
        <w:rPr>
          <w:sz w:val="28"/>
          <w:szCs w:val="28"/>
        </w:rPr>
      </w:pPr>
    </w:p>
    <w:p w:rsidR="00607278" w:rsidRPr="00607278" w:rsidRDefault="00607278" w:rsidP="00710B31">
      <w:pPr>
        <w:pStyle w:val="bodya0"/>
        <w:jc w:val="both"/>
        <w:rPr>
          <w:color w:val="00B0F0"/>
          <w:sz w:val="28"/>
          <w:szCs w:val="28"/>
        </w:rPr>
      </w:pPr>
    </w:p>
    <w:sectPr w:rsidR="00607278" w:rsidRPr="00607278" w:rsidSect="00EA0528">
      <w:footerReference w:type="default" r:id="rId13"/>
      <w:pgSz w:w="11906" w:h="16838"/>
      <w:pgMar w:top="1418" w:right="1418" w:bottom="1418" w:left="1418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DFC" w:rsidRDefault="003F0DFC" w:rsidP="009E26C3">
      <w:r>
        <w:separator/>
      </w:r>
    </w:p>
  </w:endnote>
  <w:endnote w:type="continuationSeparator" w:id="0">
    <w:p w:rsidR="003F0DFC" w:rsidRDefault="003F0DFC" w:rsidP="009E2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D93" w:rsidRDefault="00A51D93" w:rsidP="00A51D93">
    <w:pPr>
      <w:pStyle w:val="aa"/>
      <w:jc w:val="center"/>
    </w:pPr>
    <w:r>
      <w:rPr>
        <w:noProof/>
        <w:lang w:val="el-GR" w:eastAsia="el-GR"/>
      </w:rPr>
      <w:drawing>
        <wp:inline distT="0" distB="0" distL="0" distR="0">
          <wp:extent cx="4000500" cy="944880"/>
          <wp:effectExtent l="19050" t="0" r="0" b="0"/>
          <wp:docPr id="1" name="Εικόνα 1" descr="ΣΩΣΤΟ espa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ΣΩΣΤΟ espa2014-202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0" cy="944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E26C3" w:rsidRDefault="009E26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DFC" w:rsidRDefault="003F0DFC" w:rsidP="009E26C3">
      <w:r>
        <w:separator/>
      </w:r>
    </w:p>
  </w:footnote>
  <w:footnote w:type="continuationSeparator" w:id="0">
    <w:p w:rsidR="003F0DFC" w:rsidRDefault="003F0DFC" w:rsidP="009E26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D3795"/>
    <w:multiLevelType w:val="multilevel"/>
    <w:tmpl w:val="FF18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364A49"/>
    <w:multiLevelType w:val="hybridMultilevel"/>
    <w:tmpl w:val="12F0E6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267A63"/>
    <w:multiLevelType w:val="hybridMultilevel"/>
    <w:tmpl w:val="E6421C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FC721E"/>
    <w:multiLevelType w:val="hybridMultilevel"/>
    <w:tmpl w:val="8B18901C"/>
    <w:lvl w:ilvl="0" w:tplc="5178F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640996"/>
    <w:multiLevelType w:val="multilevel"/>
    <w:tmpl w:val="BDD2A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1055F7"/>
    <w:multiLevelType w:val="hybridMultilevel"/>
    <w:tmpl w:val="A224AA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F77B4E"/>
    <w:multiLevelType w:val="multilevel"/>
    <w:tmpl w:val="6E400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MzQysLSwsDS0MDAzMDRT0lEKTi0uzszPAykwMq0FAMRNQfItAAAA"/>
  </w:docVars>
  <w:rsids>
    <w:rsidRoot w:val="009E26C3"/>
    <w:rsid w:val="00003C33"/>
    <w:rsid w:val="00011104"/>
    <w:rsid w:val="0002285B"/>
    <w:rsid w:val="00024818"/>
    <w:rsid w:val="00032938"/>
    <w:rsid w:val="00035FB9"/>
    <w:rsid w:val="0004395D"/>
    <w:rsid w:val="00047BEF"/>
    <w:rsid w:val="000503A8"/>
    <w:rsid w:val="00054502"/>
    <w:rsid w:val="0006051E"/>
    <w:rsid w:val="000630E8"/>
    <w:rsid w:val="00081859"/>
    <w:rsid w:val="00095718"/>
    <w:rsid w:val="000C2897"/>
    <w:rsid w:val="000D2108"/>
    <w:rsid w:val="000D32CD"/>
    <w:rsid w:val="000E50BC"/>
    <w:rsid w:val="001068F7"/>
    <w:rsid w:val="00120A2D"/>
    <w:rsid w:val="00121E1A"/>
    <w:rsid w:val="00130B65"/>
    <w:rsid w:val="001421F7"/>
    <w:rsid w:val="00183D74"/>
    <w:rsid w:val="001A23CB"/>
    <w:rsid w:val="001B3B05"/>
    <w:rsid w:val="001B4CA1"/>
    <w:rsid w:val="001C0C37"/>
    <w:rsid w:val="001E7D42"/>
    <w:rsid w:val="001F7C68"/>
    <w:rsid w:val="0021717D"/>
    <w:rsid w:val="002208E4"/>
    <w:rsid w:val="0023204C"/>
    <w:rsid w:val="002329DB"/>
    <w:rsid w:val="0023437E"/>
    <w:rsid w:val="00235DF0"/>
    <w:rsid w:val="00247A58"/>
    <w:rsid w:val="00252994"/>
    <w:rsid w:val="00255DAD"/>
    <w:rsid w:val="00256FF6"/>
    <w:rsid w:val="00261905"/>
    <w:rsid w:val="002826E2"/>
    <w:rsid w:val="00285753"/>
    <w:rsid w:val="0029157C"/>
    <w:rsid w:val="00295E57"/>
    <w:rsid w:val="002B6E06"/>
    <w:rsid w:val="002C6D7D"/>
    <w:rsid w:val="002D3232"/>
    <w:rsid w:val="002D559D"/>
    <w:rsid w:val="002E0EBB"/>
    <w:rsid w:val="0030135D"/>
    <w:rsid w:val="00307C60"/>
    <w:rsid w:val="00341E24"/>
    <w:rsid w:val="00343E12"/>
    <w:rsid w:val="00353983"/>
    <w:rsid w:val="00381182"/>
    <w:rsid w:val="00383D33"/>
    <w:rsid w:val="00385B8D"/>
    <w:rsid w:val="00386CA4"/>
    <w:rsid w:val="003B34E5"/>
    <w:rsid w:val="003B66B3"/>
    <w:rsid w:val="003E10AC"/>
    <w:rsid w:val="003F0DFC"/>
    <w:rsid w:val="003F1F2D"/>
    <w:rsid w:val="00402CE9"/>
    <w:rsid w:val="004234C9"/>
    <w:rsid w:val="00424761"/>
    <w:rsid w:val="00426378"/>
    <w:rsid w:val="00427A1A"/>
    <w:rsid w:val="00443765"/>
    <w:rsid w:val="0045772B"/>
    <w:rsid w:val="00461304"/>
    <w:rsid w:val="004877CE"/>
    <w:rsid w:val="00490FEA"/>
    <w:rsid w:val="00491D49"/>
    <w:rsid w:val="00493326"/>
    <w:rsid w:val="00496F6D"/>
    <w:rsid w:val="004B24DD"/>
    <w:rsid w:val="004D6918"/>
    <w:rsid w:val="004E420E"/>
    <w:rsid w:val="004F366C"/>
    <w:rsid w:val="005002FA"/>
    <w:rsid w:val="00520243"/>
    <w:rsid w:val="00521829"/>
    <w:rsid w:val="00521965"/>
    <w:rsid w:val="00546E0B"/>
    <w:rsid w:val="00550F7D"/>
    <w:rsid w:val="00567603"/>
    <w:rsid w:val="005F3CC5"/>
    <w:rsid w:val="005F3F15"/>
    <w:rsid w:val="005F55C4"/>
    <w:rsid w:val="005F688E"/>
    <w:rsid w:val="00600726"/>
    <w:rsid w:val="00602667"/>
    <w:rsid w:val="00607278"/>
    <w:rsid w:val="00610B2B"/>
    <w:rsid w:val="00634034"/>
    <w:rsid w:val="00640E42"/>
    <w:rsid w:val="00650B5B"/>
    <w:rsid w:val="00651BA6"/>
    <w:rsid w:val="0065284F"/>
    <w:rsid w:val="00657763"/>
    <w:rsid w:val="00666131"/>
    <w:rsid w:val="00666A68"/>
    <w:rsid w:val="00674F23"/>
    <w:rsid w:val="006A26B0"/>
    <w:rsid w:val="006A2C17"/>
    <w:rsid w:val="006C5F03"/>
    <w:rsid w:val="006F6B95"/>
    <w:rsid w:val="00700C4B"/>
    <w:rsid w:val="00710B31"/>
    <w:rsid w:val="007233B0"/>
    <w:rsid w:val="007244FE"/>
    <w:rsid w:val="00762849"/>
    <w:rsid w:val="0076329F"/>
    <w:rsid w:val="007635C4"/>
    <w:rsid w:val="00766846"/>
    <w:rsid w:val="007671C7"/>
    <w:rsid w:val="00767895"/>
    <w:rsid w:val="00771121"/>
    <w:rsid w:val="00783222"/>
    <w:rsid w:val="00791922"/>
    <w:rsid w:val="007937DE"/>
    <w:rsid w:val="00796035"/>
    <w:rsid w:val="00796AC6"/>
    <w:rsid w:val="007A445A"/>
    <w:rsid w:val="007B49FD"/>
    <w:rsid w:val="007C2A1E"/>
    <w:rsid w:val="007D0B43"/>
    <w:rsid w:val="007D15BB"/>
    <w:rsid w:val="007D33B2"/>
    <w:rsid w:val="007F61BE"/>
    <w:rsid w:val="008130BC"/>
    <w:rsid w:val="008379B9"/>
    <w:rsid w:val="0084133D"/>
    <w:rsid w:val="00841DAE"/>
    <w:rsid w:val="00845DB7"/>
    <w:rsid w:val="00856340"/>
    <w:rsid w:val="00872734"/>
    <w:rsid w:val="0087386A"/>
    <w:rsid w:val="008749CD"/>
    <w:rsid w:val="0088123E"/>
    <w:rsid w:val="00885EEA"/>
    <w:rsid w:val="008869A7"/>
    <w:rsid w:val="008904C9"/>
    <w:rsid w:val="00891D36"/>
    <w:rsid w:val="008B2FE4"/>
    <w:rsid w:val="008D3EF7"/>
    <w:rsid w:val="009061B3"/>
    <w:rsid w:val="00911738"/>
    <w:rsid w:val="009173B0"/>
    <w:rsid w:val="00944A7C"/>
    <w:rsid w:val="00951BD1"/>
    <w:rsid w:val="00971713"/>
    <w:rsid w:val="009717EE"/>
    <w:rsid w:val="009721E0"/>
    <w:rsid w:val="009755B3"/>
    <w:rsid w:val="009762CA"/>
    <w:rsid w:val="009872DD"/>
    <w:rsid w:val="009946F9"/>
    <w:rsid w:val="00997505"/>
    <w:rsid w:val="009A69BB"/>
    <w:rsid w:val="009A706E"/>
    <w:rsid w:val="009C19E4"/>
    <w:rsid w:val="009C4196"/>
    <w:rsid w:val="009E0FFA"/>
    <w:rsid w:val="009E26C3"/>
    <w:rsid w:val="009E4262"/>
    <w:rsid w:val="009E564D"/>
    <w:rsid w:val="009F126C"/>
    <w:rsid w:val="00A00133"/>
    <w:rsid w:val="00A10E03"/>
    <w:rsid w:val="00A3133B"/>
    <w:rsid w:val="00A40A5E"/>
    <w:rsid w:val="00A50AE7"/>
    <w:rsid w:val="00A51D93"/>
    <w:rsid w:val="00A54D26"/>
    <w:rsid w:val="00A61F54"/>
    <w:rsid w:val="00A66104"/>
    <w:rsid w:val="00A710AC"/>
    <w:rsid w:val="00AA2829"/>
    <w:rsid w:val="00AA34C7"/>
    <w:rsid w:val="00AA61C0"/>
    <w:rsid w:val="00AA6AAE"/>
    <w:rsid w:val="00AA7794"/>
    <w:rsid w:val="00AB0ABD"/>
    <w:rsid w:val="00AB5F80"/>
    <w:rsid w:val="00AC3120"/>
    <w:rsid w:val="00AD28A5"/>
    <w:rsid w:val="00B0686A"/>
    <w:rsid w:val="00B206A4"/>
    <w:rsid w:val="00B255F8"/>
    <w:rsid w:val="00B264F5"/>
    <w:rsid w:val="00B4408F"/>
    <w:rsid w:val="00B467F1"/>
    <w:rsid w:val="00B53221"/>
    <w:rsid w:val="00B5527A"/>
    <w:rsid w:val="00B86AF3"/>
    <w:rsid w:val="00BA4CAF"/>
    <w:rsid w:val="00BA527E"/>
    <w:rsid w:val="00BB3706"/>
    <w:rsid w:val="00BE304C"/>
    <w:rsid w:val="00BE5317"/>
    <w:rsid w:val="00BF6406"/>
    <w:rsid w:val="00C00331"/>
    <w:rsid w:val="00C118A0"/>
    <w:rsid w:val="00C31436"/>
    <w:rsid w:val="00C546B6"/>
    <w:rsid w:val="00C6492F"/>
    <w:rsid w:val="00C710E7"/>
    <w:rsid w:val="00C77011"/>
    <w:rsid w:val="00C83665"/>
    <w:rsid w:val="00C853AE"/>
    <w:rsid w:val="00C85709"/>
    <w:rsid w:val="00C8743F"/>
    <w:rsid w:val="00C92558"/>
    <w:rsid w:val="00CA51E5"/>
    <w:rsid w:val="00CA7F9A"/>
    <w:rsid w:val="00CB3CEA"/>
    <w:rsid w:val="00D00F20"/>
    <w:rsid w:val="00D0592C"/>
    <w:rsid w:val="00D105C0"/>
    <w:rsid w:val="00D15858"/>
    <w:rsid w:val="00D2292C"/>
    <w:rsid w:val="00D2741B"/>
    <w:rsid w:val="00D3749D"/>
    <w:rsid w:val="00D43651"/>
    <w:rsid w:val="00D505FE"/>
    <w:rsid w:val="00D50CE9"/>
    <w:rsid w:val="00D51EF1"/>
    <w:rsid w:val="00D52C4A"/>
    <w:rsid w:val="00D617AA"/>
    <w:rsid w:val="00D66EA7"/>
    <w:rsid w:val="00D73C36"/>
    <w:rsid w:val="00D76950"/>
    <w:rsid w:val="00D80572"/>
    <w:rsid w:val="00D8394C"/>
    <w:rsid w:val="00D87DEE"/>
    <w:rsid w:val="00D911A7"/>
    <w:rsid w:val="00DB0611"/>
    <w:rsid w:val="00DB4AB0"/>
    <w:rsid w:val="00DC37B9"/>
    <w:rsid w:val="00DC417F"/>
    <w:rsid w:val="00DC5A3F"/>
    <w:rsid w:val="00DD6E2B"/>
    <w:rsid w:val="00DE42E1"/>
    <w:rsid w:val="00E05929"/>
    <w:rsid w:val="00E13EA1"/>
    <w:rsid w:val="00E26FDC"/>
    <w:rsid w:val="00E27437"/>
    <w:rsid w:val="00E321AB"/>
    <w:rsid w:val="00E36EE1"/>
    <w:rsid w:val="00E42FB0"/>
    <w:rsid w:val="00E53C4B"/>
    <w:rsid w:val="00E54596"/>
    <w:rsid w:val="00E618C3"/>
    <w:rsid w:val="00E801FA"/>
    <w:rsid w:val="00EA0528"/>
    <w:rsid w:val="00EB692C"/>
    <w:rsid w:val="00EC59AC"/>
    <w:rsid w:val="00EE60C7"/>
    <w:rsid w:val="00EF2F86"/>
    <w:rsid w:val="00EF3B19"/>
    <w:rsid w:val="00EF42C7"/>
    <w:rsid w:val="00F00B88"/>
    <w:rsid w:val="00F24B53"/>
    <w:rsid w:val="00F37D84"/>
    <w:rsid w:val="00F45903"/>
    <w:rsid w:val="00F460B1"/>
    <w:rsid w:val="00F778C7"/>
    <w:rsid w:val="00F77D74"/>
    <w:rsid w:val="00F8384B"/>
    <w:rsid w:val="00F97562"/>
    <w:rsid w:val="00FA3BD8"/>
    <w:rsid w:val="00FA4E4B"/>
    <w:rsid w:val="00FB56C0"/>
    <w:rsid w:val="00FC08F1"/>
    <w:rsid w:val="00FD04DD"/>
    <w:rsid w:val="00FF3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26C3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Char"/>
    <w:uiPriority w:val="9"/>
    <w:qFormat/>
    <w:rsid w:val="004877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759E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9E26C3"/>
    <w:rPr>
      <w:u w:val="single"/>
    </w:rPr>
  </w:style>
  <w:style w:type="table" w:customStyle="1" w:styleId="TableNormal">
    <w:name w:val="Table Normal"/>
    <w:rsid w:val="009E26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E26C3"/>
    <w:rPr>
      <w:rFonts w:ascii="Helvetica" w:hAnsi="Arial Unicode MS" w:cs="Arial Unicode MS"/>
      <w:color w:val="000000"/>
      <w:sz w:val="22"/>
      <w:szCs w:val="22"/>
    </w:rPr>
  </w:style>
  <w:style w:type="paragraph" w:customStyle="1" w:styleId="BodyA">
    <w:name w:val="Body A"/>
    <w:rsid w:val="009E26C3"/>
    <w:rPr>
      <w:rFonts w:ascii="Arial Unicode MS" w:hAnsi="Helvetica" w:cs="Arial Unicode MS"/>
      <w:color w:val="000000"/>
      <w:sz w:val="22"/>
      <w:szCs w:val="22"/>
      <w:u w:color="000000"/>
      <w:lang w:val="en-US"/>
    </w:rPr>
  </w:style>
  <w:style w:type="paragraph" w:styleId="a3">
    <w:name w:val="Body Text"/>
    <w:link w:val="Char"/>
    <w:rsid w:val="00EA0528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/>
    </w:rPr>
  </w:style>
  <w:style w:type="character" w:customStyle="1" w:styleId="Char">
    <w:name w:val="Σώμα κειμένου Char"/>
    <w:basedOn w:val="a0"/>
    <w:link w:val="a3"/>
    <w:rsid w:val="00EA0528"/>
    <w:rPr>
      <w:rFonts w:hAnsi="Arial Unicode MS" w:cs="Arial Unicode MS"/>
      <w:color w:val="000000"/>
      <w:sz w:val="26"/>
      <w:szCs w:val="26"/>
      <w:u w:color="000000"/>
      <w:lang w:val="en-US"/>
    </w:rPr>
  </w:style>
  <w:style w:type="paragraph" w:styleId="a4">
    <w:name w:val="caption"/>
    <w:next w:val="a"/>
    <w:rsid w:val="00EA0528"/>
    <w:pPr>
      <w:spacing w:line="360" w:lineRule="auto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character" w:customStyle="1" w:styleId="Hyperlink0">
    <w:name w:val="Hyperlink.0"/>
    <w:basedOn w:val="a0"/>
    <w:rsid w:val="00EA0528"/>
    <w:rPr>
      <w:rFonts w:ascii="Calibri" w:eastAsia="Calibri" w:hAnsi="Calibri" w:cs="Calibri"/>
      <w:b/>
      <w:bCs/>
      <w:u w:val="single"/>
      <w:lang w:val="pt-PT"/>
    </w:rPr>
  </w:style>
  <w:style w:type="paragraph" w:styleId="a5">
    <w:name w:val="Balloon Text"/>
    <w:basedOn w:val="a"/>
    <w:link w:val="Char0"/>
    <w:uiPriority w:val="99"/>
    <w:semiHidden/>
    <w:unhideWhenUsed/>
    <w:rsid w:val="00EA052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A0528"/>
    <w:rPr>
      <w:rFonts w:ascii="Tahoma" w:hAnsi="Tahoma" w:cs="Tahoma"/>
      <w:sz w:val="16"/>
      <w:szCs w:val="16"/>
      <w:lang w:val="en-US" w:eastAsia="en-US"/>
    </w:rPr>
  </w:style>
  <w:style w:type="paragraph" w:customStyle="1" w:styleId="bodya0">
    <w:name w:val="bodya"/>
    <w:basedOn w:val="a"/>
    <w:rsid w:val="007B49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el-GR" w:eastAsia="el-GR"/>
    </w:rPr>
  </w:style>
  <w:style w:type="paragraph" w:styleId="Web">
    <w:name w:val="Normal (Web)"/>
    <w:basedOn w:val="a"/>
    <w:uiPriority w:val="99"/>
    <w:unhideWhenUsed/>
    <w:rsid w:val="00C853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l-GR" w:eastAsia="el-GR"/>
    </w:rPr>
  </w:style>
  <w:style w:type="character" w:styleId="a6">
    <w:name w:val="Strong"/>
    <w:basedOn w:val="a0"/>
    <w:uiPriority w:val="22"/>
    <w:qFormat/>
    <w:rsid w:val="00C853AE"/>
    <w:rPr>
      <w:b/>
      <w:bCs/>
    </w:rPr>
  </w:style>
  <w:style w:type="character" w:styleId="a7">
    <w:name w:val="Emphasis"/>
    <w:basedOn w:val="a0"/>
    <w:uiPriority w:val="20"/>
    <w:qFormat/>
    <w:rsid w:val="00C853AE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607278"/>
    <w:rPr>
      <w:color w:val="605E5C"/>
      <w:shd w:val="clear" w:color="auto" w:fill="E1DFDD"/>
    </w:rPr>
  </w:style>
  <w:style w:type="character" w:customStyle="1" w:styleId="1Char">
    <w:name w:val="Επικεφαλίδα 1 Char"/>
    <w:basedOn w:val="a0"/>
    <w:link w:val="1"/>
    <w:uiPriority w:val="9"/>
    <w:rsid w:val="004877CE"/>
    <w:rPr>
      <w:rFonts w:asciiTheme="majorHAnsi" w:eastAsiaTheme="majorEastAsia" w:hAnsiTheme="majorHAnsi" w:cstheme="majorBidi"/>
      <w:color w:val="2F759E" w:themeColor="accent1" w:themeShade="BF"/>
      <w:sz w:val="32"/>
      <w:szCs w:val="32"/>
      <w:lang w:val="en-US" w:eastAsia="en-US"/>
    </w:rPr>
  </w:style>
  <w:style w:type="paragraph" w:styleId="a8">
    <w:name w:val="TOC Heading"/>
    <w:basedOn w:val="1"/>
    <w:next w:val="a"/>
    <w:uiPriority w:val="39"/>
    <w:unhideWhenUsed/>
    <w:qFormat/>
    <w:rsid w:val="004877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9"/>
    </w:pPr>
    <w:rPr>
      <w:bdr w:val="none" w:sz="0" w:space="0" w:color="auto"/>
      <w:lang w:val="el-GR" w:eastAsia="el-GR"/>
    </w:rPr>
  </w:style>
  <w:style w:type="character" w:customStyle="1" w:styleId="jsgrdq">
    <w:name w:val="jsgrdq"/>
    <w:basedOn w:val="a0"/>
    <w:rsid w:val="00D52C4A"/>
  </w:style>
  <w:style w:type="paragraph" w:styleId="a9">
    <w:name w:val="header"/>
    <w:basedOn w:val="a"/>
    <w:link w:val="Char1"/>
    <w:uiPriority w:val="99"/>
    <w:semiHidden/>
    <w:unhideWhenUsed/>
    <w:rsid w:val="00A51D9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9"/>
    <w:uiPriority w:val="99"/>
    <w:semiHidden/>
    <w:rsid w:val="00A51D93"/>
    <w:rPr>
      <w:sz w:val="24"/>
      <w:szCs w:val="24"/>
      <w:lang w:val="en-US" w:eastAsia="en-US"/>
    </w:rPr>
  </w:style>
  <w:style w:type="paragraph" w:styleId="aa">
    <w:name w:val="footer"/>
    <w:basedOn w:val="a"/>
    <w:link w:val="Char2"/>
    <w:uiPriority w:val="99"/>
    <w:unhideWhenUsed/>
    <w:rsid w:val="00A51D9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a"/>
    <w:uiPriority w:val="99"/>
    <w:rsid w:val="00A51D93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svospf@otenet.g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naturalhistorymuseumlesvosg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lesvosmuseum.gr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svospf@otenet.gr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31194-41A3-444F-9D19-623665D8A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Nikos</dc:creator>
  <cp:keywords/>
  <dc:description/>
  <cp:lastModifiedBy>ggn</cp:lastModifiedBy>
  <cp:revision>4</cp:revision>
  <dcterms:created xsi:type="dcterms:W3CDTF">2022-08-30T22:38:00Z</dcterms:created>
  <dcterms:modified xsi:type="dcterms:W3CDTF">2022-08-31T08:22:00Z</dcterms:modified>
</cp:coreProperties>
</file>